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138"/>
        <w:gridCol w:w="5976"/>
      </w:tblGrid>
      <w:tr w:rsidR="00943162" w:rsidTr="00911D51">
        <w:trPr>
          <w:trHeight w:val="350"/>
        </w:trPr>
        <w:tc>
          <w:tcPr>
            <w:tcW w:w="10790" w:type="dxa"/>
            <w:gridSpan w:val="3"/>
            <w:shd w:val="clear" w:color="auto" w:fill="9CC2E5" w:themeFill="accent1" w:themeFillTint="99"/>
          </w:tcPr>
          <w:p w:rsidR="00943162" w:rsidRPr="009F1C41" w:rsidRDefault="00E77CC4" w:rsidP="00943162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Arts &amp; Communication</w:t>
            </w:r>
          </w:p>
        </w:tc>
      </w:tr>
      <w:tr w:rsidR="009F1C41" w:rsidTr="009F1C41">
        <w:tc>
          <w:tcPr>
            <w:tcW w:w="10790" w:type="dxa"/>
            <w:gridSpan w:val="3"/>
            <w:shd w:val="clear" w:color="auto" w:fill="BDD6EE" w:themeFill="accent1" w:themeFillTint="66"/>
          </w:tcPr>
          <w:p w:rsidR="009F1C41" w:rsidRDefault="00E77CC4" w:rsidP="009F1C4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Occupations in this path are related to humanities and the performing, visual, literacy and media arts.</w:t>
            </w:r>
          </w:p>
        </w:tc>
      </w:tr>
      <w:tr w:rsidR="00943162" w:rsidTr="00911D51">
        <w:tc>
          <w:tcPr>
            <w:tcW w:w="10790" w:type="dxa"/>
            <w:gridSpan w:val="3"/>
            <w:shd w:val="clear" w:color="auto" w:fill="DEEAF6" w:themeFill="accent1" w:themeFillTint="33"/>
          </w:tcPr>
          <w:p w:rsidR="00943162" w:rsidRPr="00943162" w:rsidRDefault="00CC034E" w:rsidP="009F1C4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Audio, Video, Technology &amp; Film, Printing &amp; Technology, Visual Arts, Performing Arts, Journalism &amp; Broadcasting, Telecommunication</w:t>
            </w:r>
          </w:p>
        </w:tc>
      </w:tr>
      <w:tr w:rsidR="00C87707" w:rsidTr="00611E65">
        <w:tc>
          <w:tcPr>
            <w:tcW w:w="2676" w:type="dxa"/>
            <w:vMerge w:val="restart"/>
            <w:vAlign w:val="center"/>
          </w:tcPr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884BE" wp14:editId="4D895FF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174625</wp:posOffset>
                      </wp:positionV>
                      <wp:extent cx="1524000" cy="1323975"/>
                      <wp:effectExtent l="19050" t="0" r="38100" b="28575"/>
                      <wp:wrapNone/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3239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5D294E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3E8A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" o:spid="_x0000_s1026" type="#_x0000_t9" style="position:absolute;margin-left:-2.15pt;margin-top:13.75pt;width:120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" adj="4691" fillcolor="#5d294e" strokecolor="#1f4d78 [1604]" strokeweight="1pt"/>
                  </w:pict>
                </mc:Fallback>
              </mc:AlternateContent>
            </w: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3352C9" wp14:editId="0DFBAA8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71755</wp:posOffset>
                      </wp:positionV>
                      <wp:extent cx="1381125" cy="9429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7707" w:rsidRPr="00FB43B7" w:rsidRDefault="00C87707" w:rsidP="00FB43B7">
                                  <w:pPr>
                                    <w:jc w:val="center"/>
                                    <w:rPr>
                                      <w:rFonts w:ascii="Century" w:hAnsi="Century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B43B7">
                                    <w:rPr>
                                      <w:rFonts w:ascii="Century" w:hAnsi="Century"/>
                                      <w:b/>
                                      <w:color w:val="FFFFFF" w:themeColor="background1"/>
                                    </w:rPr>
                                    <w:t>Arts &amp; Communication</w:t>
                                  </w:r>
                                </w:p>
                                <w:p w:rsidR="00C87707" w:rsidRPr="00FB43B7" w:rsidRDefault="00C87707" w:rsidP="00FB43B7">
                                  <w:pPr>
                                    <w:jc w:val="center"/>
                                    <w:rPr>
                                      <w:rFonts w:ascii="Century" w:hAnsi="Century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B43B7">
                                    <w:rPr>
                                      <w:rFonts w:ascii="Century" w:hAnsi="Century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Creative Path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35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6pt;margin-top:5.65pt;width:108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" filled="f" stroked="f" strokeweight=".5pt">
                      <v:textbox>
                        <w:txbxContent>
                          <w:p w:rsidR="00C87707" w:rsidRPr="00FB43B7" w:rsidRDefault="00C87707" w:rsidP="00FB43B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FFFF" w:themeColor="background1"/>
                              </w:rPr>
                            </w:pPr>
                            <w:r w:rsidRPr="00FB43B7">
                              <w:rPr>
                                <w:rFonts w:ascii="Century" w:hAnsi="Century"/>
                                <w:b/>
                                <w:color w:val="FFFFFF" w:themeColor="background1"/>
                              </w:rPr>
                              <w:t>Arts &amp; Communication</w:t>
                            </w:r>
                          </w:p>
                          <w:p w:rsidR="00C87707" w:rsidRPr="00FB43B7" w:rsidRDefault="00C87707" w:rsidP="00FB43B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43B7"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Creative Path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7707" w:rsidRDefault="00C87707" w:rsidP="00911D51">
            <w:pPr>
              <w:jc w:val="center"/>
            </w:pPr>
          </w:p>
          <w:p w:rsidR="00C87707" w:rsidRDefault="00C87707" w:rsidP="00785B4E"/>
          <w:p w:rsidR="00C87707" w:rsidRDefault="00C87707" w:rsidP="00911D51">
            <w:pPr>
              <w:jc w:val="center"/>
            </w:pPr>
          </w:p>
          <w:p w:rsidR="00C87707" w:rsidRDefault="00C87707" w:rsidP="00785B4E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785B4E">
            <w:pPr>
              <w:jc w:val="center"/>
            </w:pPr>
          </w:p>
          <w:p w:rsidR="00C87707" w:rsidRDefault="00C87707" w:rsidP="00785B4E">
            <w:pPr>
              <w:jc w:val="center"/>
            </w:pPr>
          </w:p>
          <w:p w:rsidR="00C87707" w:rsidRDefault="00C87707" w:rsidP="00785B4E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  <w:r w:rsidRPr="00C87707">
              <w:rPr>
                <w:noProof/>
              </w:rPr>
              <w:drawing>
                <wp:inline distT="0" distB="0" distL="0" distR="0" wp14:anchorId="163DFA16" wp14:editId="1A56347E">
                  <wp:extent cx="1552792" cy="1600423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611E65"/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  <w:p w:rsidR="00C87707" w:rsidRDefault="00C87707" w:rsidP="00BE30F3"/>
          <w:p w:rsidR="00C87707" w:rsidRDefault="00C87707" w:rsidP="00911D51">
            <w:pPr>
              <w:jc w:val="center"/>
            </w:pPr>
          </w:p>
          <w:p w:rsidR="00C87707" w:rsidRDefault="00C87707" w:rsidP="00911D51">
            <w:pPr>
              <w:jc w:val="center"/>
            </w:pPr>
          </w:p>
        </w:tc>
        <w:tc>
          <w:tcPr>
            <w:tcW w:w="2138" w:type="dxa"/>
          </w:tcPr>
          <w:p w:rsidR="00C87707" w:rsidRPr="00E42600" w:rsidRDefault="00C87707" w:rsidP="00E42600">
            <w:pPr>
              <w:jc w:val="center"/>
              <w:rPr>
                <w:b/>
              </w:rPr>
            </w:pPr>
            <w:r w:rsidRPr="00E42600">
              <w:rPr>
                <w:b/>
              </w:rPr>
              <w:lastRenderedPageBreak/>
              <w:t>Institution</w:t>
            </w:r>
          </w:p>
        </w:tc>
        <w:tc>
          <w:tcPr>
            <w:tcW w:w="5976" w:type="dxa"/>
          </w:tcPr>
          <w:p w:rsidR="00C87707" w:rsidRPr="00E42600" w:rsidRDefault="00C87707" w:rsidP="00E42600">
            <w:pPr>
              <w:jc w:val="center"/>
              <w:rPr>
                <w:b/>
              </w:rPr>
            </w:pPr>
            <w:r w:rsidRPr="00E42600">
              <w:rPr>
                <w:b/>
              </w:rPr>
              <w:t>Program Title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Theatre Technology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Theatre Performance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Theater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90736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Theatre &amp; Dance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90736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AA: Technical Theatre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AFA: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Graphic Design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AAS: Graphic Design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0736C">
              <w:rPr>
                <w:rFonts w:ascii="Century" w:hAnsi="Century" w:cs="Calibri"/>
                <w:color w:val="000000"/>
                <w:sz w:val="18"/>
                <w:szCs w:val="18"/>
              </w:rPr>
              <w:t>AAS: Graphic Design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AFA: 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Photography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AAS: Photography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AA: Film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Photographic and Digi</w:t>
            </w:r>
            <w:r>
              <w:rPr>
                <w:rFonts w:ascii="Century" w:hAnsi="Century" w:cs="Calibri"/>
                <w:color w:val="000000"/>
                <w:sz w:val="18"/>
                <w:szCs w:val="18"/>
              </w:rPr>
              <w:t>tal Preservation Specialist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.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Certificate: Basic Photographic Imaging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Certificate: Photographic &amp; Digital Preservation Specialist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AAS: Photographic Communications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Art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AFA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”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Fine Arts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Certificate: Theatre &amp; Film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Art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Three-Dimensional Art, Cert II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Visual &amp; Performing Arts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0736C">
              <w:rPr>
                <w:rFonts w:ascii="Century" w:hAnsi="Century" w:cs="Calibri"/>
                <w:color w:val="000000"/>
                <w:sz w:val="18"/>
                <w:szCs w:val="18"/>
              </w:rPr>
              <w:t>AA: Art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AA: 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Multimedia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0736C">
              <w:rPr>
                <w:rFonts w:ascii="Century" w:hAnsi="Century" w:cs="Calibri"/>
                <w:color w:val="000000"/>
                <w:sz w:val="18"/>
                <w:szCs w:val="18"/>
              </w:rPr>
              <w:t>AA: Art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Certificate: Arts Administration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0736C">
              <w:rPr>
                <w:rFonts w:ascii="Century" w:hAnsi="Century" w:cs="Calibri"/>
                <w:color w:val="000000"/>
                <w:sz w:val="18"/>
                <w:szCs w:val="18"/>
              </w:rPr>
              <w:t>AA: Art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0736C">
              <w:rPr>
                <w:rFonts w:ascii="Century" w:hAnsi="Century" w:cs="Calibri"/>
                <w:color w:val="000000"/>
                <w:sz w:val="18"/>
                <w:szCs w:val="18"/>
              </w:rPr>
              <w:t>AA: Art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Art Foundation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AA: 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Communication (Human Communication/Journalism/Multimedia/Public Relations)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Communication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New Media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0736C">
              <w:rPr>
                <w:rFonts w:ascii="Century" w:hAnsi="Century" w:cs="Calibri"/>
                <w:color w:val="000000"/>
                <w:sz w:val="18"/>
                <w:szCs w:val="18"/>
              </w:rPr>
              <w:t>AA: Communication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AA: 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Mass Media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 Mass Media: Multimedia Concentration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Communication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Communication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English (Literature/Writing/Secondary Education)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English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English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English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English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English Studies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English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Certificate: Creative Writing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Music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AFA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Music Education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90736C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AFA: </w:t>
            </w:r>
            <w:r w:rsidR="00C87707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Music Performance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Music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Laramie County Community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 Music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Music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AAS: Music Technology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Music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Northern Wyoming Community College District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Certificate: Music Technology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Music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Musical Theatre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Dance Performance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AA: Dance, Entertainment Industry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Western Wyoming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AAS: Dance Entrepreneurship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B354C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AA</w:t>
            </w:r>
            <w:r w:rsidR="0090736C">
              <w:rPr>
                <w:rFonts w:ascii="Century" w:hAnsi="Century" w:cs="Calibri"/>
                <w:color w:val="000000"/>
                <w:sz w:val="18"/>
                <w:szCs w:val="18"/>
              </w:rPr>
              <w:t>:</w:t>
            </w:r>
            <w:bookmarkStart w:id="0" w:name="_GoBack"/>
            <w:bookmarkEnd w:id="0"/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Museum/Gallery Studies</w:t>
            </w: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C87707" w:rsidTr="00611E65">
        <w:tc>
          <w:tcPr>
            <w:tcW w:w="2676" w:type="dxa"/>
            <w:vMerge/>
          </w:tcPr>
          <w:p w:rsidR="00C87707" w:rsidRDefault="00C87707" w:rsidP="00C87707"/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Northwest College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07" w:rsidRPr="00BE30F3" w:rsidRDefault="00C87707" w:rsidP="00BE30F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BE30F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Certificate: Audio </w:t>
            </w:r>
            <w:r w:rsidR="0044421D" w:rsidRPr="00BE30F3">
              <w:rPr>
                <w:rFonts w:ascii="Century" w:hAnsi="Century" w:cs="Calibri"/>
                <w:color w:val="000000"/>
                <w:sz w:val="18"/>
                <w:szCs w:val="18"/>
              </w:rPr>
              <w:t>Technician</w:t>
            </w:r>
          </w:p>
        </w:tc>
      </w:tr>
    </w:tbl>
    <w:p w:rsidR="00FE7FE7" w:rsidRDefault="00FE7FE7" w:rsidP="00943162">
      <w:pPr>
        <w:spacing w:after="0"/>
      </w:pPr>
    </w:p>
    <w:sectPr w:rsidR="00FE7FE7" w:rsidSect="0094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2"/>
    <w:rsid w:val="00296C2B"/>
    <w:rsid w:val="0044421D"/>
    <w:rsid w:val="00611E65"/>
    <w:rsid w:val="006855EA"/>
    <w:rsid w:val="00785B4E"/>
    <w:rsid w:val="0090736C"/>
    <w:rsid w:val="00911D51"/>
    <w:rsid w:val="00943162"/>
    <w:rsid w:val="009F1C41"/>
    <w:rsid w:val="00AE50C8"/>
    <w:rsid w:val="00B354CA"/>
    <w:rsid w:val="00BE30F3"/>
    <w:rsid w:val="00C87707"/>
    <w:rsid w:val="00CC034E"/>
    <w:rsid w:val="00E42600"/>
    <w:rsid w:val="00E77CC4"/>
    <w:rsid w:val="00FB43B7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D6F0"/>
  <w15:chartTrackingRefBased/>
  <w15:docId w15:val="{395080F9-F1AC-445E-A4B0-297C7BB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Diane</dc:creator>
  <cp:keywords/>
  <dc:description/>
  <cp:lastModifiedBy>McQueen, Diane</cp:lastModifiedBy>
  <cp:revision>9</cp:revision>
  <dcterms:created xsi:type="dcterms:W3CDTF">2020-06-10T13:37:00Z</dcterms:created>
  <dcterms:modified xsi:type="dcterms:W3CDTF">2020-06-12T16:03:00Z</dcterms:modified>
</cp:coreProperties>
</file>